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5AD59" w14:textId="4E4C253C" w:rsidR="00951380" w:rsidRPr="00951380" w:rsidRDefault="00951380" w:rsidP="00951380">
      <w:pPr>
        <w:jc w:val="center"/>
        <w:rPr>
          <w:b/>
          <w:sz w:val="24"/>
          <w:szCs w:val="24"/>
        </w:rPr>
      </w:pPr>
      <w:r w:rsidRPr="00951380">
        <w:rPr>
          <w:b/>
          <w:sz w:val="24"/>
          <w:szCs w:val="24"/>
        </w:rPr>
        <w:t>Required for August 2021 – Teacher of 1st language German</w:t>
      </w:r>
    </w:p>
    <w:p w14:paraId="5A3D44AA" w14:textId="77777777" w:rsidR="00951380" w:rsidRDefault="00951380" w:rsidP="00951380">
      <w:pPr>
        <w:jc w:val="center"/>
        <w:rPr>
          <w:b/>
          <w:sz w:val="21"/>
          <w:szCs w:val="21"/>
        </w:rPr>
      </w:pPr>
    </w:p>
    <w:p w14:paraId="5B36C06F" w14:textId="1E491920" w:rsidR="00DE4C2A" w:rsidRPr="000C3538" w:rsidRDefault="0069361E" w:rsidP="005929AF">
      <w:pPr>
        <w:jc w:val="both"/>
        <w:rPr>
          <w:b/>
          <w:sz w:val="21"/>
          <w:szCs w:val="21"/>
        </w:rPr>
      </w:pPr>
      <w:r w:rsidRPr="000C3538">
        <w:rPr>
          <w:b/>
          <w:sz w:val="21"/>
          <w:szCs w:val="21"/>
        </w:rPr>
        <w:t>About Nord Anglia Education</w:t>
      </w:r>
    </w:p>
    <w:p w14:paraId="2A100F05" w14:textId="77777777" w:rsidR="00EA1D44" w:rsidRPr="000C3538" w:rsidRDefault="00EA1D44" w:rsidP="00EA1D44">
      <w:pPr>
        <w:spacing w:after="240"/>
        <w:jc w:val="both"/>
        <w:rPr>
          <w:sz w:val="21"/>
          <w:szCs w:val="21"/>
        </w:rPr>
      </w:pPr>
      <w:bookmarkStart w:id="0" w:name="_Hlk19198643"/>
      <w:r w:rsidRPr="000C3538">
        <w:rPr>
          <w:sz w:val="21"/>
          <w:szCs w:val="21"/>
        </w:rPr>
        <w:t xml:space="preserve">Nord Anglia Education (NAE) is the world’s leading premium </w:t>
      </w:r>
      <w:proofErr w:type="gramStart"/>
      <w:r w:rsidRPr="000C3538">
        <w:rPr>
          <w:sz w:val="21"/>
          <w:szCs w:val="21"/>
        </w:rPr>
        <w:t>schools</w:t>
      </w:r>
      <w:proofErr w:type="gramEnd"/>
      <w:r w:rsidRPr="000C3538">
        <w:rPr>
          <w:sz w:val="21"/>
          <w:szCs w:val="21"/>
        </w:rPr>
        <w:t xml:space="preserve"> organisation, with campuses located across dozens of countries in the Americas, Europe, China, Southeast Asia, India and the Middle East. Together, our schools educate tens of thousands of students from kindergarten through to the end of secondary school. We are driven by one unifying philosophy: we are ambitious for our schools, students, teachers, staff and co</w:t>
      </w:r>
      <w:bookmarkStart w:id="1" w:name="_GoBack"/>
      <w:bookmarkEnd w:id="1"/>
      <w:r w:rsidRPr="000C3538">
        <w:rPr>
          <w:sz w:val="21"/>
          <w:szCs w:val="21"/>
        </w:rPr>
        <w:t>mmunities, and we inspire every child who attends an NAE school to achieve more than they ever imagined possible.</w:t>
      </w:r>
      <w:bookmarkEnd w:id="0"/>
    </w:p>
    <w:p w14:paraId="451CFD98" w14:textId="19E345E2" w:rsidR="00EA1D44" w:rsidRPr="000C3538" w:rsidRDefault="00EA1D44" w:rsidP="00EA1D44">
      <w:pPr>
        <w:spacing w:after="240"/>
        <w:jc w:val="both"/>
        <w:rPr>
          <w:sz w:val="21"/>
          <w:szCs w:val="21"/>
        </w:rPr>
      </w:pPr>
      <w:r w:rsidRPr="000C3538">
        <w:rPr>
          <w:sz w:val="21"/>
          <w:szCs w:val="21"/>
        </w:rPr>
        <w:t xml:space="preserve">Every parent wants the best for their child — so do we. NAE schools deliver high quality, transformational education and ensure excellent academic outcomes by going beyond traditional learning. Our global scale enables us to recruit and retain world-leading teachers and to offer unforgettable experiences through global and regional events, while our engaging learning environments ensure </w:t>
      </w:r>
      <w:r w:rsidR="004F539D" w:rsidRPr="000C3538">
        <w:rPr>
          <w:sz w:val="21"/>
          <w:szCs w:val="21"/>
        </w:rPr>
        <w:t>all</w:t>
      </w:r>
      <w:r w:rsidRPr="000C3538">
        <w:rPr>
          <w:sz w:val="21"/>
          <w:szCs w:val="21"/>
        </w:rPr>
        <w:t xml:space="preserve"> our students love coming to school.</w:t>
      </w:r>
    </w:p>
    <w:p w14:paraId="59B8185A" w14:textId="77777777" w:rsidR="000C3538" w:rsidRPr="000C3538" w:rsidRDefault="00EA1D44" w:rsidP="000C3538">
      <w:pPr>
        <w:spacing w:after="240"/>
        <w:jc w:val="both"/>
        <w:rPr>
          <w:sz w:val="21"/>
          <w:szCs w:val="21"/>
        </w:rPr>
      </w:pPr>
      <w:r w:rsidRPr="000C3538">
        <w:rPr>
          <w:sz w:val="21"/>
          <w:szCs w:val="21"/>
        </w:rPr>
        <w:t>Founded in 1972 in the United Kingdom, the name Nord Anglia reflects the company’s beginnings in the north of England. NAE initially offered learning services such as English-as-a-foreign-language classes and grew during the 1980s by opening full-scale nurseries and kindergartens. In 1992, NAE opened its first international school, the British School of Warsaw. In the 2000s, the company began a strategic focus on premium international schools, with rapid growth in Asia, the Americas, China and across Europe and the Middle East. A truly international organisation, NAE now operates premium international schools worldwide. In July 2019, the company relocated its headquarters from Hong Kong to London, enabling even stronger growth in the future.</w:t>
      </w:r>
    </w:p>
    <w:p w14:paraId="1FC29F5D" w14:textId="1F941120" w:rsidR="000218AE" w:rsidRPr="000C3538" w:rsidRDefault="006D421F" w:rsidP="000C3538">
      <w:pPr>
        <w:spacing w:after="240"/>
        <w:jc w:val="both"/>
        <w:rPr>
          <w:sz w:val="21"/>
          <w:szCs w:val="21"/>
        </w:rPr>
      </w:pPr>
      <w:r w:rsidRPr="000C3538">
        <w:rPr>
          <w:rFonts w:eastAsia="Times New Roman"/>
          <w:b/>
          <w:sz w:val="21"/>
          <w:szCs w:val="21"/>
        </w:rPr>
        <w:t>Our Schools</w:t>
      </w:r>
    </w:p>
    <w:p w14:paraId="7C15F8B8" w14:textId="4AA9CA73" w:rsidR="00D13FFC" w:rsidRPr="000C3538" w:rsidRDefault="006D421F" w:rsidP="00711AA7">
      <w:pPr>
        <w:contextualSpacing/>
        <w:jc w:val="both"/>
        <w:rPr>
          <w:rFonts w:eastAsia="Times New Roman"/>
          <w:sz w:val="21"/>
          <w:szCs w:val="21"/>
        </w:rPr>
      </w:pPr>
      <w:r w:rsidRPr="000C3538">
        <w:rPr>
          <w:rFonts w:eastAsia="Times New Roman"/>
          <w:sz w:val="21"/>
          <w:szCs w:val="21"/>
        </w:rPr>
        <w:t xml:space="preserve">Each Nord Anglia Education school is unique in character and designed to meet the needs of its community. </w:t>
      </w:r>
      <w:r w:rsidR="003F44F6" w:rsidRPr="000C3538">
        <w:rPr>
          <w:rFonts w:eastAsia="Times New Roman"/>
          <w:sz w:val="21"/>
          <w:szCs w:val="21"/>
        </w:rPr>
        <w:t xml:space="preserve">We are united by our philosophy, to be ambitious for our students, our people and our family of schools. We believe that being part of our family of </w:t>
      </w:r>
      <w:r w:rsidR="00A91D40" w:rsidRPr="000C3538">
        <w:rPr>
          <w:sz w:val="21"/>
          <w:szCs w:val="21"/>
          <w:lang w:eastAsia="zh-CN"/>
        </w:rPr>
        <w:t xml:space="preserve">66 </w:t>
      </w:r>
      <w:r w:rsidR="003F44F6" w:rsidRPr="000C3538">
        <w:rPr>
          <w:rFonts w:eastAsia="Times New Roman"/>
          <w:sz w:val="21"/>
          <w:szCs w:val="21"/>
        </w:rPr>
        <w:t xml:space="preserve">schools gives them a special advantage. Working together, we can achieve more than we can individually. Our schools have access to a wide range of resources and support to enhance their success. We also create unique opportunities to benefit our students and people, such as the Global Campus, Nord Anglia University, and our collaborations with The Juilliard School, </w:t>
      </w:r>
      <w:r w:rsidR="00711AA7" w:rsidRPr="000C3538">
        <w:rPr>
          <w:rFonts w:eastAsia="Times New Roman"/>
          <w:sz w:val="21"/>
          <w:szCs w:val="21"/>
        </w:rPr>
        <w:t>MIT, UNICEF and King’s College</w:t>
      </w:r>
      <w:r w:rsidR="000036E0" w:rsidRPr="000C3538">
        <w:rPr>
          <w:rFonts w:eastAsia="Times New Roman"/>
          <w:sz w:val="21"/>
          <w:szCs w:val="21"/>
        </w:rPr>
        <w:t xml:space="preserve"> London</w:t>
      </w:r>
      <w:r w:rsidR="00711AA7" w:rsidRPr="000C3538">
        <w:rPr>
          <w:rFonts w:eastAsia="Times New Roman"/>
          <w:sz w:val="21"/>
          <w:szCs w:val="21"/>
        </w:rPr>
        <w:t>.</w:t>
      </w:r>
    </w:p>
    <w:p w14:paraId="3DA5B374" w14:textId="6BBCE0D6" w:rsidR="00D13FFC" w:rsidRPr="000C3538" w:rsidRDefault="00D13FFC" w:rsidP="00D13FFC">
      <w:pPr>
        <w:pStyle w:val="NormalWeb"/>
        <w:rPr>
          <w:rFonts w:asciiTheme="minorHAnsi" w:hAnsiTheme="minorHAnsi"/>
          <w:b/>
          <w:color w:val="000000"/>
          <w:sz w:val="21"/>
          <w:szCs w:val="21"/>
        </w:rPr>
      </w:pPr>
      <w:r w:rsidRPr="000C3538">
        <w:rPr>
          <w:rFonts w:asciiTheme="minorHAnsi" w:hAnsiTheme="minorHAnsi"/>
          <w:b/>
          <w:color w:val="000000"/>
          <w:sz w:val="21"/>
          <w:szCs w:val="21"/>
        </w:rPr>
        <w:t xml:space="preserve">About </w:t>
      </w:r>
      <w:proofErr w:type="gramStart"/>
      <w:r w:rsidRPr="000C3538">
        <w:rPr>
          <w:rFonts w:asciiTheme="minorHAnsi" w:hAnsiTheme="minorHAnsi"/>
          <w:b/>
          <w:color w:val="000000"/>
          <w:sz w:val="21"/>
          <w:szCs w:val="21"/>
        </w:rPr>
        <w:t>The</w:t>
      </w:r>
      <w:proofErr w:type="gramEnd"/>
      <w:r w:rsidRPr="000C3538">
        <w:rPr>
          <w:rFonts w:asciiTheme="minorHAnsi" w:hAnsiTheme="minorHAnsi"/>
          <w:b/>
          <w:color w:val="000000"/>
          <w:sz w:val="21"/>
          <w:szCs w:val="21"/>
        </w:rPr>
        <w:t xml:space="preserve"> British School of Beijing, </w:t>
      </w:r>
      <w:proofErr w:type="spellStart"/>
      <w:r w:rsidRPr="000C3538">
        <w:rPr>
          <w:rFonts w:asciiTheme="minorHAnsi" w:hAnsiTheme="minorHAnsi"/>
          <w:b/>
          <w:color w:val="000000"/>
          <w:sz w:val="21"/>
          <w:szCs w:val="21"/>
        </w:rPr>
        <w:t>S</w:t>
      </w:r>
      <w:r w:rsidR="00262759" w:rsidRPr="000C3538">
        <w:rPr>
          <w:rFonts w:asciiTheme="minorHAnsi" w:eastAsiaTheme="minorEastAsia" w:hAnsiTheme="minorHAnsi"/>
          <w:b/>
          <w:color w:val="000000"/>
          <w:sz w:val="21"/>
          <w:szCs w:val="21"/>
        </w:rPr>
        <w:t>hunyi</w:t>
      </w:r>
      <w:proofErr w:type="spellEnd"/>
    </w:p>
    <w:p w14:paraId="7E33C38E" w14:textId="77777777" w:rsidR="003B4576" w:rsidRDefault="00262759" w:rsidP="00262759">
      <w:pPr>
        <w:pStyle w:val="NoSpacing"/>
        <w:jc w:val="both"/>
        <w:rPr>
          <w:rFonts w:eastAsia="Times New Roman"/>
          <w:sz w:val="21"/>
          <w:szCs w:val="21"/>
          <w:lang w:val="en-GB"/>
        </w:rPr>
      </w:pPr>
      <w:r w:rsidRPr="000C3538">
        <w:rPr>
          <w:rFonts w:eastAsia="Times New Roman"/>
          <w:sz w:val="21"/>
          <w:szCs w:val="21"/>
          <w:lang w:val="en-GB"/>
        </w:rPr>
        <w:t xml:space="preserve">The British School of Beijing </w:t>
      </w:r>
      <w:proofErr w:type="spellStart"/>
      <w:r w:rsidRPr="000C3538">
        <w:rPr>
          <w:rFonts w:eastAsia="Times New Roman"/>
          <w:sz w:val="21"/>
          <w:szCs w:val="21"/>
          <w:lang w:val="en-GB"/>
        </w:rPr>
        <w:t>Shunyi</w:t>
      </w:r>
      <w:proofErr w:type="spellEnd"/>
      <w:r w:rsidRPr="000C3538">
        <w:rPr>
          <w:rFonts w:eastAsia="Times New Roman"/>
          <w:sz w:val="21"/>
          <w:szCs w:val="21"/>
          <w:lang w:val="en-GB"/>
        </w:rPr>
        <w:t xml:space="preserve"> (BSB), a member of the Nord Anglia Education family of schools, is looking to appoint enthusiastic and committed teachers to join the </w:t>
      </w:r>
      <w:r w:rsidR="004F539D">
        <w:rPr>
          <w:rFonts w:eastAsia="Times New Roman"/>
          <w:sz w:val="21"/>
          <w:szCs w:val="21"/>
          <w:lang w:val="en-GB"/>
        </w:rPr>
        <w:t>Secondary</w:t>
      </w:r>
      <w:r w:rsidR="003B4576">
        <w:rPr>
          <w:rFonts w:eastAsia="Times New Roman"/>
          <w:sz w:val="21"/>
          <w:szCs w:val="21"/>
          <w:lang w:val="en-GB"/>
        </w:rPr>
        <w:t xml:space="preserve"> school for August 2020, in the following subjects:</w:t>
      </w:r>
    </w:p>
    <w:p w14:paraId="55F25214" w14:textId="1516BE0A" w:rsidR="003B4576" w:rsidRDefault="003B4576" w:rsidP="00262759">
      <w:pPr>
        <w:pStyle w:val="NoSpacing"/>
        <w:jc w:val="both"/>
        <w:rPr>
          <w:rFonts w:eastAsia="Times New Roman"/>
          <w:sz w:val="21"/>
          <w:szCs w:val="21"/>
          <w:lang w:val="en-GB"/>
        </w:rPr>
      </w:pPr>
    </w:p>
    <w:p w14:paraId="24854E8A" w14:textId="11B72250" w:rsidR="003B4576" w:rsidRDefault="00951380" w:rsidP="003B4576">
      <w:pPr>
        <w:pStyle w:val="NoSpacing"/>
        <w:numPr>
          <w:ilvl w:val="0"/>
          <w:numId w:val="7"/>
        </w:numPr>
        <w:jc w:val="both"/>
        <w:rPr>
          <w:rFonts w:eastAsia="Times New Roman"/>
          <w:sz w:val="21"/>
          <w:szCs w:val="21"/>
          <w:lang w:val="en-GB"/>
        </w:rPr>
      </w:pPr>
      <w:r>
        <w:rPr>
          <w:rFonts w:eastAsia="Times New Roman"/>
          <w:sz w:val="21"/>
          <w:szCs w:val="21"/>
          <w:lang w:val="en-GB"/>
        </w:rPr>
        <w:t>Teacher of 1</w:t>
      </w:r>
      <w:r w:rsidRPr="00951380">
        <w:rPr>
          <w:rFonts w:eastAsia="Times New Roman"/>
          <w:sz w:val="21"/>
          <w:szCs w:val="21"/>
          <w:vertAlign w:val="superscript"/>
          <w:lang w:val="en-GB"/>
        </w:rPr>
        <w:t>st</w:t>
      </w:r>
      <w:r>
        <w:rPr>
          <w:rFonts w:eastAsia="Times New Roman"/>
          <w:sz w:val="21"/>
          <w:szCs w:val="21"/>
          <w:lang w:val="en-GB"/>
        </w:rPr>
        <w:t xml:space="preserve"> Language German</w:t>
      </w:r>
    </w:p>
    <w:p w14:paraId="5D1F4E96" w14:textId="77777777" w:rsidR="003B4576" w:rsidRDefault="003B4576" w:rsidP="00262759">
      <w:pPr>
        <w:pStyle w:val="NoSpacing"/>
        <w:jc w:val="both"/>
        <w:rPr>
          <w:rFonts w:eastAsia="Times New Roman"/>
          <w:sz w:val="21"/>
          <w:szCs w:val="21"/>
          <w:lang w:val="en-GB"/>
        </w:rPr>
      </w:pPr>
    </w:p>
    <w:p w14:paraId="0308CCE7" w14:textId="1F3A35F2" w:rsidR="00262759" w:rsidRDefault="00262759" w:rsidP="00262759">
      <w:pPr>
        <w:pStyle w:val="NoSpacing"/>
        <w:jc w:val="both"/>
        <w:rPr>
          <w:rFonts w:eastAsia="Times New Roman"/>
          <w:sz w:val="21"/>
          <w:szCs w:val="21"/>
          <w:lang w:val="en-GB"/>
        </w:rPr>
      </w:pPr>
      <w:r w:rsidRPr="000C3538">
        <w:rPr>
          <w:rFonts w:eastAsia="Times New Roman"/>
          <w:sz w:val="21"/>
          <w:szCs w:val="21"/>
          <w:lang w:val="en-GB"/>
        </w:rPr>
        <w:t>The successful candidate</w:t>
      </w:r>
      <w:r w:rsidR="004F539D">
        <w:rPr>
          <w:rFonts w:eastAsia="Times New Roman"/>
          <w:sz w:val="21"/>
          <w:szCs w:val="21"/>
          <w:lang w:val="en-GB"/>
        </w:rPr>
        <w:t>s</w:t>
      </w:r>
      <w:r w:rsidRPr="000C3538">
        <w:rPr>
          <w:rFonts w:eastAsia="Times New Roman"/>
          <w:sz w:val="21"/>
          <w:szCs w:val="21"/>
          <w:lang w:val="en-GB"/>
        </w:rPr>
        <w:t xml:space="preserve"> will be an excellent communicator, who gets on well with colleagues, students and parents. Amongst other things, you’ll be well organised, have a good sense of humour and want to participate fully in the extra-curricular aspects of school life as well as the classroom. You will be responsible for all aspects of teaching and learning, and for encouraging a culture of inspiration, enjoyment and success. Our staff work co-operatively and enjoy collaborating, therefore good interpersonal skills and enjoyment of team work are essential.</w:t>
      </w:r>
    </w:p>
    <w:p w14:paraId="16B5A1BE" w14:textId="77777777" w:rsidR="004F539D" w:rsidRPr="000C3538" w:rsidRDefault="004F539D" w:rsidP="00262759">
      <w:pPr>
        <w:pStyle w:val="NoSpacing"/>
        <w:jc w:val="both"/>
        <w:rPr>
          <w:rFonts w:eastAsia="Times New Roman"/>
          <w:sz w:val="21"/>
          <w:szCs w:val="21"/>
          <w:lang w:val="en-GB"/>
        </w:rPr>
      </w:pPr>
    </w:p>
    <w:p w14:paraId="7FBB372B" w14:textId="77777777" w:rsidR="000C3538" w:rsidRDefault="00262759" w:rsidP="000C3538">
      <w:pPr>
        <w:spacing w:after="240"/>
        <w:rPr>
          <w:rFonts w:eastAsia="Times New Roman"/>
          <w:sz w:val="21"/>
          <w:szCs w:val="21"/>
        </w:rPr>
      </w:pPr>
      <w:r w:rsidRPr="000C3538">
        <w:rPr>
          <w:rFonts w:eastAsia="Times New Roman"/>
          <w:sz w:val="21"/>
          <w:szCs w:val="21"/>
        </w:rPr>
        <w:t xml:space="preserve">BSB is at an exciting stage of its development, having grown very significantly in the past decade and now numbering approximately 1,100 students aged 2-18. We have outstanding students from approximately 60 nationalities, who thrive academically; are committed to achieving their best and who grow with us as </w:t>
      </w:r>
      <w:r w:rsidRPr="000C3538">
        <w:rPr>
          <w:rFonts w:eastAsia="Times New Roman"/>
          <w:sz w:val="21"/>
          <w:szCs w:val="21"/>
        </w:rPr>
        <w:lastRenderedPageBreak/>
        <w:t>true global citizens through our culture of respect, opportunity and personal development. We also have highly supportive parents who engage fully in the life of the school and their children’s education.</w:t>
      </w:r>
    </w:p>
    <w:p w14:paraId="2ADD89CB" w14:textId="5F05E1FB" w:rsidR="00262759" w:rsidRPr="000C3538" w:rsidRDefault="00262759" w:rsidP="000C3538">
      <w:pPr>
        <w:spacing w:after="240"/>
        <w:rPr>
          <w:rFonts w:eastAsia="Times New Roman"/>
          <w:sz w:val="21"/>
          <w:szCs w:val="21"/>
        </w:rPr>
      </w:pPr>
      <w:r w:rsidRPr="000C3538">
        <w:rPr>
          <w:rFonts w:eastAsia="Times New Roman"/>
          <w:sz w:val="21"/>
          <w:szCs w:val="21"/>
        </w:rPr>
        <w:t xml:space="preserve">The school is housed in a purpose-built campus with superb facilities in the safe and family-friendly suburb of </w:t>
      </w:r>
      <w:proofErr w:type="spellStart"/>
      <w:r w:rsidRPr="000C3538">
        <w:rPr>
          <w:rFonts w:eastAsia="Times New Roman"/>
          <w:sz w:val="21"/>
          <w:szCs w:val="21"/>
        </w:rPr>
        <w:t>Shunyi</w:t>
      </w:r>
      <w:proofErr w:type="spellEnd"/>
      <w:r w:rsidRPr="000C3538">
        <w:rPr>
          <w:rFonts w:eastAsia="Times New Roman"/>
          <w:sz w:val="21"/>
          <w:szCs w:val="21"/>
        </w:rPr>
        <w:t xml:space="preserve">, which is only 20 km from the city centre of Beijing, which is without doubt one of the most exciting and culturally rich world capitals in which to live. </w:t>
      </w:r>
    </w:p>
    <w:p w14:paraId="0FFBF83B" w14:textId="77777777" w:rsidR="00262759" w:rsidRPr="000C3538" w:rsidRDefault="00262759" w:rsidP="00711AA7">
      <w:pPr>
        <w:widowControl w:val="0"/>
        <w:autoSpaceDE w:val="0"/>
        <w:autoSpaceDN w:val="0"/>
        <w:adjustRightInd w:val="0"/>
        <w:spacing w:after="240"/>
        <w:jc w:val="both"/>
        <w:rPr>
          <w:rFonts w:eastAsia="Times New Roman"/>
          <w:sz w:val="21"/>
          <w:szCs w:val="21"/>
        </w:rPr>
      </w:pPr>
      <w:r w:rsidRPr="000C3538">
        <w:rPr>
          <w:rFonts w:eastAsia="Times New Roman"/>
          <w:sz w:val="21"/>
          <w:szCs w:val="21"/>
        </w:rPr>
        <w:t>To learn more about our school and the post, please click on the attachments/here, and visit the links below</w:t>
      </w:r>
    </w:p>
    <w:p w14:paraId="506EADD9" w14:textId="77777777" w:rsidR="00262759" w:rsidRPr="000C3538" w:rsidRDefault="00951380" w:rsidP="00262759">
      <w:pPr>
        <w:widowControl w:val="0"/>
        <w:autoSpaceDE w:val="0"/>
        <w:autoSpaceDN w:val="0"/>
        <w:adjustRightInd w:val="0"/>
        <w:spacing w:after="240"/>
        <w:rPr>
          <w:rStyle w:val="Hyperlink"/>
          <w:rFonts w:cstheme="minorHAnsi"/>
          <w:sz w:val="21"/>
          <w:szCs w:val="21"/>
        </w:rPr>
      </w:pPr>
      <w:hyperlink r:id="rId5" w:history="1">
        <w:r w:rsidR="00262759" w:rsidRPr="000C3538">
          <w:rPr>
            <w:rStyle w:val="Hyperlink"/>
            <w:rFonts w:cstheme="minorHAnsi"/>
            <w:sz w:val="21"/>
            <w:szCs w:val="21"/>
          </w:rPr>
          <w:t>http://www.nordangliaeducation.com/our-schools/beijing/shunyi</w:t>
        </w:r>
      </w:hyperlink>
    </w:p>
    <w:p w14:paraId="4110436F" w14:textId="77777777" w:rsidR="00262759" w:rsidRPr="000C3538" w:rsidRDefault="00262759" w:rsidP="00262759">
      <w:pPr>
        <w:rPr>
          <w:rFonts w:cstheme="minorHAnsi"/>
          <w:b/>
          <w:sz w:val="21"/>
          <w:szCs w:val="21"/>
        </w:rPr>
      </w:pPr>
      <w:r w:rsidRPr="000C3538">
        <w:rPr>
          <w:rFonts w:cstheme="minorHAnsi"/>
          <w:b/>
          <w:sz w:val="21"/>
          <w:szCs w:val="21"/>
        </w:rPr>
        <w:t>BSB – What makes us special?</w:t>
      </w:r>
    </w:p>
    <w:p w14:paraId="6B2D2FC1" w14:textId="510AACA5" w:rsidR="00262759" w:rsidRDefault="00951380" w:rsidP="00262759">
      <w:pPr>
        <w:rPr>
          <w:rStyle w:val="Hyperlink"/>
          <w:rFonts w:cstheme="minorHAnsi"/>
          <w:sz w:val="21"/>
          <w:szCs w:val="21"/>
        </w:rPr>
      </w:pPr>
      <w:hyperlink r:id="rId6" w:history="1">
        <w:r w:rsidR="00262759" w:rsidRPr="000C3538">
          <w:rPr>
            <w:rStyle w:val="Hyperlink"/>
            <w:rFonts w:cstheme="minorHAnsi"/>
            <w:sz w:val="21"/>
            <w:szCs w:val="21"/>
          </w:rPr>
          <w:t>https://www.nordangliaeducation.com/en/our-schools/beijing/shunyi/our-school/what-makes-our-school-special</w:t>
        </w:r>
      </w:hyperlink>
    </w:p>
    <w:p w14:paraId="218E1FBE" w14:textId="77777777" w:rsidR="004F539D" w:rsidRPr="000C3538" w:rsidRDefault="004F539D" w:rsidP="00262759">
      <w:pPr>
        <w:rPr>
          <w:rFonts w:cstheme="minorHAnsi"/>
          <w:sz w:val="21"/>
          <w:szCs w:val="21"/>
        </w:rPr>
      </w:pPr>
    </w:p>
    <w:p w14:paraId="3F8DE1CB" w14:textId="77777777" w:rsidR="00262759" w:rsidRPr="000C3538" w:rsidRDefault="00262759" w:rsidP="00262759">
      <w:pPr>
        <w:rPr>
          <w:rFonts w:cstheme="minorHAnsi"/>
          <w:b/>
          <w:sz w:val="21"/>
          <w:szCs w:val="21"/>
        </w:rPr>
      </w:pPr>
      <w:r w:rsidRPr="000C3538">
        <w:rPr>
          <w:rFonts w:cstheme="minorHAnsi"/>
          <w:b/>
          <w:sz w:val="21"/>
          <w:szCs w:val="21"/>
        </w:rPr>
        <w:t xml:space="preserve">BSB </w:t>
      </w:r>
      <w:proofErr w:type="spellStart"/>
      <w:r w:rsidRPr="000C3538">
        <w:rPr>
          <w:rFonts w:cstheme="minorHAnsi"/>
          <w:b/>
          <w:sz w:val="21"/>
          <w:szCs w:val="21"/>
        </w:rPr>
        <w:t>Shunyi</w:t>
      </w:r>
      <w:proofErr w:type="spellEnd"/>
      <w:r w:rsidRPr="000C3538">
        <w:rPr>
          <w:rFonts w:cstheme="minorHAnsi"/>
          <w:b/>
          <w:sz w:val="21"/>
          <w:szCs w:val="21"/>
        </w:rPr>
        <w:t xml:space="preserve"> Virtual Tour </w:t>
      </w:r>
    </w:p>
    <w:p w14:paraId="11CA837D" w14:textId="1CC143AD" w:rsidR="00D13FFC" w:rsidRPr="00CF6DFD" w:rsidRDefault="00951380" w:rsidP="00CF6DFD">
      <w:pPr>
        <w:rPr>
          <w:rFonts w:cstheme="minorHAnsi"/>
          <w:sz w:val="21"/>
          <w:szCs w:val="21"/>
        </w:rPr>
      </w:pPr>
      <w:hyperlink r:id="rId7" w:history="1">
        <w:r w:rsidR="00262759" w:rsidRPr="000C3538">
          <w:rPr>
            <w:rStyle w:val="Hyperlink"/>
            <w:rFonts w:cstheme="minorHAnsi"/>
            <w:sz w:val="21"/>
            <w:szCs w:val="21"/>
          </w:rPr>
          <w:t>https://www.nordangliaeducation.com/en/our-schools/beijing/shunyi/our-school/virtual-tour</w:t>
        </w:r>
      </w:hyperlink>
    </w:p>
    <w:p w14:paraId="3F4AD6F7" w14:textId="646481C8" w:rsidR="000C78D1" w:rsidRDefault="000C78D1" w:rsidP="005929AF">
      <w:pPr>
        <w:jc w:val="both"/>
        <w:rPr>
          <w:b/>
          <w:sz w:val="21"/>
          <w:szCs w:val="21"/>
        </w:rPr>
      </w:pPr>
      <w:r w:rsidRPr="000C3538">
        <w:rPr>
          <w:b/>
          <w:sz w:val="21"/>
          <w:szCs w:val="21"/>
        </w:rPr>
        <w:t>About the role</w:t>
      </w:r>
    </w:p>
    <w:p w14:paraId="7ED3B39D" w14:textId="77777777" w:rsidR="004F539D" w:rsidRPr="00CF6DFD" w:rsidRDefault="004F539D" w:rsidP="005929AF">
      <w:pPr>
        <w:jc w:val="both"/>
        <w:rPr>
          <w:b/>
          <w:sz w:val="21"/>
          <w:szCs w:val="21"/>
        </w:rPr>
      </w:pPr>
    </w:p>
    <w:p w14:paraId="2E3BCDAD" w14:textId="1A9E85B3" w:rsidR="0056068D" w:rsidRDefault="0056068D" w:rsidP="0056068D">
      <w:pPr>
        <w:jc w:val="both"/>
        <w:rPr>
          <w:rFonts w:eastAsia="Times New Roman"/>
          <w:sz w:val="21"/>
          <w:szCs w:val="21"/>
        </w:rPr>
      </w:pPr>
      <w:r w:rsidRPr="0056068D">
        <w:rPr>
          <w:rFonts w:eastAsia="Times New Roman"/>
          <w:sz w:val="21"/>
          <w:szCs w:val="21"/>
        </w:rPr>
        <w:t xml:space="preserve">In addition to </w:t>
      </w:r>
      <w:proofErr w:type="gramStart"/>
      <w:r w:rsidRPr="0056068D">
        <w:rPr>
          <w:rFonts w:eastAsia="Times New Roman"/>
          <w:sz w:val="21"/>
          <w:szCs w:val="21"/>
        </w:rPr>
        <w:t>being</w:t>
      </w:r>
      <w:proofErr w:type="gramEnd"/>
      <w:r w:rsidRPr="0056068D">
        <w:rPr>
          <w:rFonts w:eastAsia="Times New Roman"/>
          <w:sz w:val="21"/>
          <w:szCs w:val="21"/>
        </w:rPr>
        <w:t xml:space="preserve"> a qualified teacher with up-to-date relevant curriculum knowledge, the successful candidate will:</w:t>
      </w:r>
    </w:p>
    <w:p w14:paraId="4E7BDAA6" w14:textId="77777777" w:rsidR="004F539D" w:rsidRPr="0056068D" w:rsidRDefault="004F539D" w:rsidP="0056068D">
      <w:pPr>
        <w:jc w:val="both"/>
        <w:rPr>
          <w:rFonts w:eastAsia="Times New Roman"/>
          <w:sz w:val="21"/>
          <w:szCs w:val="21"/>
        </w:rPr>
      </w:pPr>
    </w:p>
    <w:p w14:paraId="474E3DD0" w14:textId="77777777" w:rsidR="0056068D" w:rsidRPr="0056068D" w:rsidRDefault="0056068D" w:rsidP="0056068D">
      <w:pPr>
        <w:pStyle w:val="ListParagraph"/>
        <w:numPr>
          <w:ilvl w:val="0"/>
          <w:numId w:val="6"/>
        </w:numPr>
        <w:jc w:val="both"/>
        <w:rPr>
          <w:rFonts w:eastAsia="Times New Roman"/>
          <w:sz w:val="21"/>
          <w:szCs w:val="21"/>
        </w:rPr>
      </w:pPr>
      <w:r w:rsidRPr="0056068D">
        <w:rPr>
          <w:rFonts w:eastAsia="Times New Roman"/>
          <w:sz w:val="21"/>
          <w:szCs w:val="21"/>
        </w:rPr>
        <w:t>Be passionate about young people and education and be able to engage and motivate students, based on high expectations;</w:t>
      </w:r>
    </w:p>
    <w:p w14:paraId="1FA637D8" w14:textId="77777777" w:rsidR="0056068D" w:rsidRPr="0056068D" w:rsidRDefault="0056068D" w:rsidP="0056068D">
      <w:pPr>
        <w:pStyle w:val="ListParagraph"/>
        <w:numPr>
          <w:ilvl w:val="0"/>
          <w:numId w:val="6"/>
        </w:numPr>
        <w:jc w:val="both"/>
        <w:rPr>
          <w:rFonts w:eastAsia="Times New Roman"/>
          <w:sz w:val="21"/>
          <w:szCs w:val="21"/>
        </w:rPr>
      </w:pPr>
      <w:r w:rsidRPr="0056068D">
        <w:rPr>
          <w:rFonts w:eastAsia="Times New Roman"/>
          <w:sz w:val="21"/>
          <w:szCs w:val="21"/>
        </w:rPr>
        <w:t>Hold a degree and Qualified Teacher Status or equivalent;</w:t>
      </w:r>
    </w:p>
    <w:p w14:paraId="46B926CB" w14:textId="77777777" w:rsidR="0056068D" w:rsidRPr="0056068D" w:rsidRDefault="0056068D" w:rsidP="0056068D">
      <w:pPr>
        <w:pStyle w:val="ListParagraph"/>
        <w:numPr>
          <w:ilvl w:val="0"/>
          <w:numId w:val="6"/>
        </w:numPr>
        <w:jc w:val="both"/>
        <w:rPr>
          <w:rFonts w:eastAsia="Times New Roman"/>
          <w:sz w:val="21"/>
          <w:szCs w:val="21"/>
        </w:rPr>
      </w:pPr>
      <w:r w:rsidRPr="0056068D">
        <w:rPr>
          <w:rFonts w:eastAsia="Times New Roman"/>
          <w:sz w:val="21"/>
          <w:szCs w:val="21"/>
        </w:rPr>
        <w:t>Show commitment to the principle that all children can achieve beyond what they previously thought possible;</w:t>
      </w:r>
    </w:p>
    <w:p w14:paraId="481224F8" w14:textId="77777777" w:rsidR="0056068D" w:rsidRPr="0056068D" w:rsidRDefault="0056068D" w:rsidP="0056068D">
      <w:pPr>
        <w:pStyle w:val="ListParagraph"/>
        <w:numPr>
          <w:ilvl w:val="0"/>
          <w:numId w:val="6"/>
        </w:numPr>
        <w:jc w:val="both"/>
        <w:rPr>
          <w:rFonts w:eastAsia="Times New Roman"/>
          <w:sz w:val="21"/>
          <w:szCs w:val="21"/>
        </w:rPr>
      </w:pPr>
      <w:r w:rsidRPr="0056068D">
        <w:rPr>
          <w:rFonts w:eastAsia="Times New Roman"/>
          <w:sz w:val="21"/>
          <w:szCs w:val="21"/>
        </w:rPr>
        <w:t>Skilfully use planning and assessment to match learning to individual learner need;</w:t>
      </w:r>
    </w:p>
    <w:p w14:paraId="7B211528" w14:textId="77777777" w:rsidR="0056068D" w:rsidRPr="0056068D" w:rsidRDefault="0056068D" w:rsidP="0056068D">
      <w:pPr>
        <w:pStyle w:val="ListParagraph"/>
        <w:numPr>
          <w:ilvl w:val="0"/>
          <w:numId w:val="6"/>
        </w:numPr>
        <w:jc w:val="both"/>
        <w:rPr>
          <w:rFonts w:eastAsia="Times New Roman"/>
          <w:sz w:val="21"/>
          <w:szCs w:val="21"/>
        </w:rPr>
      </w:pPr>
      <w:r w:rsidRPr="0056068D">
        <w:rPr>
          <w:rFonts w:eastAsia="Times New Roman"/>
          <w:sz w:val="21"/>
          <w:szCs w:val="21"/>
        </w:rPr>
        <w:t>Engage in the whole school, through form tutoring, extra-curricular activity and learning outside the classroom, as well as within;</w:t>
      </w:r>
    </w:p>
    <w:p w14:paraId="3F35A248" w14:textId="77777777" w:rsidR="0056068D" w:rsidRPr="0056068D" w:rsidRDefault="0056068D" w:rsidP="0056068D">
      <w:pPr>
        <w:pStyle w:val="ListParagraph"/>
        <w:numPr>
          <w:ilvl w:val="0"/>
          <w:numId w:val="6"/>
        </w:numPr>
        <w:jc w:val="both"/>
        <w:rPr>
          <w:rFonts w:eastAsia="Times New Roman"/>
          <w:sz w:val="21"/>
          <w:szCs w:val="21"/>
        </w:rPr>
      </w:pPr>
      <w:r w:rsidRPr="0056068D">
        <w:rPr>
          <w:rFonts w:eastAsia="Times New Roman"/>
          <w:sz w:val="21"/>
          <w:szCs w:val="21"/>
        </w:rPr>
        <w:t>Seek to consistently improve his/her own practice through Continuous Professional Development;</w:t>
      </w:r>
    </w:p>
    <w:p w14:paraId="079F7CA6" w14:textId="77777777" w:rsidR="0056068D" w:rsidRPr="0056068D" w:rsidRDefault="0056068D" w:rsidP="0056068D">
      <w:pPr>
        <w:pStyle w:val="ListParagraph"/>
        <w:numPr>
          <w:ilvl w:val="0"/>
          <w:numId w:val="6"/>
        </w:numPr>
        <w:jc w:val="both"/>
        <w:rPr>
          <w:rFonts w:eastAsia="Times New Roman"/>
          <w:sz w:val="21"/>
          <w:szCs w:val="21"/>
        </w:rPr>
      </w:pPr>
      <w:r w:rsidRPr="0056068D">
        <w:rPr>
          <w:rFonts w:eastAsia="Times New Roman"/>
          <w:sz w:val="21"/>
          <w:szCs w:val="21"/>
        </w:rPr>
        <w:t>Promote the wider aspirations and values of the school;</w:t>
      </w:r>
    </w:p>
    <w:p w14:paraId="0C7DB3A4" w14:textId="007FFC1C" w:rsidR="0056068D" w:rsidRDefault="0056068D" w:rsidP="0056068D">
      <w:pPr>
        <w:pStyle w:val="ListParagraph"/>
        <w:numPr>
          <w:ilvl w:val="0"/>
          <w:numId w:val="6"/>
        </w:numPr>
        <w:jc w:val="both"/>
        <w:rPr>
          <w:rFonts w:eastAsia="Times New Roman"/>
          <w:sz w:val="21"/>
          <w:szCs w:val="21"/>
        </w:rPr>
      </w:pPr>
      <w:r w:rsidRPr="0056068D">
        <w:rPr>
          <w:rFonts w:eastAsia="Times New Roman"/>
          <w:sz w:val="21"/>
          <w:szCs w:val="21"/>
        </w:rPr>
        <w:t>Have at least two years’ experience in teaching (essential for visa regulation although please do ask if unsure);</w:t>
      </w:r>
    </w:p>
    <w:p w14:paraId="48F75D91" w14:textId="77777777" w:rsidR="004F539D" w:rsidRPr="0056068D" w:rsidRDefault="004F539D" w:rsidP="004F539D">
      <w:pPr>
        <w:pStyle w:val="ListParagraph"/>
        <w:ind w:left="420"/>
        <w:jc w:val="both"/>
        <w:rPr>
          <w:rFonts w:eastAsia="Times New Roman"/>
          <w:sz w:val="21"/>
          <w:szCs w:val="21"/>
        </w:rPr>
      </w:pPr>
    </w:p>
    <w:p w14:paraId="5F8B7076" w14:textId="021C6355" w:rsidR="00CE72C7" w:rsidRPr="000C3538" w:rsidRDefault="0095031C" w:rsidP="005929AF">
      <w:pPr>
        <w:jc w:val="both"/>
        <w:rPr>
          <w:b/>
          <w:sz w:val="21"/>
          <w:szCs w:val="21"/>
        </w:rPr>
      </w:pPr>
      <w:r w:rsidRPr="000C3538">
        <w:rPr>
          <w:b/>
          <w:sz w:val="21"/>
          <w:szCs w:val="21"/>
        </w:rPr>
        <w:t>About you</w:t>
      </w:r>
    </w:p>
    <w:p w14:paraId="39D6E20B" w14:textId="54CD61A3" w:rsidR="00B93F02" w:rsidRDefault="00B93F02" w:rsidP="00B93F02">
      <w:pPr>
        <w:jc w:val="both"/>
        <w:rPr>
          <w:rFonts w:eastAsia="Times New Roman"/>
          <w:sz w:val="21"/>
          <w:szCs w:val="21"/>
        </w:rPr>
      </w:pPr>
      <w:r w:rsidRPr="00B93F02">
        <w:rPr>
          <w:rFonts w:eastAsia="Times New Roman"/>
          <w:sz w:val="21"/>
          <w:szCs w:val="21"/>
        </w:rPr>
        <w:t xml:space="preserve">As a key member of BSB </w:t>
      </w:r>
      <w:proofErr w:type="spellStart"/>
      <w:r w:rsidRPr="00B93F02">
        <w:rPr>
          <w:rFonts w:eastAsia="Times New Roman"/>
          <w:sz w:val="21"/>
          <w:szCs w:val="21"/>
        </w:rPr>
        <w:t>Shunyi’s</w:t>
      </w:r>
      <w:proofErr w:type="spellEnd"/>
      <w:r w:rsidRPr="00B93F02">
        <w:rPr>
          <w:rFonts w:eastAsia="Times New Roman"/>
          <w:sz w:val="21"/>
          <w:szCs w:val="21"/>
        </w:rPr>
        <w:t xml:space="preserve"> teaching team, you will be responsible for driving the highest quality of learning within a culture of pride and respect that will empower our students to succeed. You will be a suitably experienced and qualified teacher, and ideally familiar with the English National Curriculum.</w:t>
      </w:r>
    </w:p>
    <w:p w14:paraId="662786F9" w14:textId="77777777" w:rsidR="004F539D" w:rsidRDefault="004F539D" w:rsidP="00B93F02">
      <w:pPr>
        <w:jc w:val="both"/>
        <w:rPr>
          <w:rFonts w:eastAsia="Times New Roman"/>
          <w:sz w:val="21"/>
          <w:szCs w:val="21"/>
        </w:rPr>
      </w:pPr>
    </w:p>
    <w:p w14:paraId="36B5014C" w14:textId="1571F9B8" w:rsidR="000A2E28" w:rsidRDefault="000A2E28" w:rsidP="000A2E28">
      <w:pPr>
        <w:jc w:val="both"/>
        <w:rPr>
          <w:rFonts w:eastAsia="Times New Roman"/>
          <w:sz w:val="21"/>
          <w:szCs w:val="21"/>
        </w:rPr>
      </w:pPr>
      <w:r w:rsidRPr="000A2E28">
        <w:rPr>
          <w:rFonts w:eastAsia="Times New Roman"/>
          <w:sz w:val="21"/>
          <w:szCs w:val="21"/>
        </w:rPr>
        <w:t xml:space="preserve">The successful candidate will have the opportunity to teach throughout the Secondary School, including I/GCSE and International Baccalaureate Diploma level. The successful applicant will work with a team of dedicated specialists within their departments who already achieve outstanding results in excellent facilities. </w:t>
      </w:r>
    </w:p>
    <w:p w14:paraId="5085B39A" w14:textId="77777777" w:rsidR="004F539D" w:rsidRPr="000A2E28" w:rsidRDefault="004F539D" w:rsidP="000A2E28">
      <w:pPr>
        <w:jc w:val="both"/>
        <w:rPr>
          <w:rFonts w:eastAsia="Times New Roman"/>
          <w:sz w:val="21"/>
          <w:szCs w:val="21"/>
        </w:rPr>
      </w:pPr>
    </w:p>
    <w:p w14:paraId="06E76368" w14:textId="3447F7C8" w:rsidR="003A60E2" w:rsidRDefault="0095031C" w:rsidP="005929AF">
      <w:pPr>
        <w:jc w:val="both"/>
        <w:rPr>
          <w:rFonts w:eastAsia="Times New Roman"/>
          <w:sz w:val="21"/>
          <w:szCs w:val="21"/>
        </w:rPr>
      </w:pPr>
      <w:r w:rsidRPr="000C3538">
        <w:rPr>
          <w:rFonts w:eastAsia="Times New Roman"/>
          <w:sz w:val="21"/>
          <w:szCs w:val="21"/>
        </w:rPr>
        <w:t xml:space="preserve">Able to adapt </w:t>
      </w:r>
      <w:r w:rsidR="003A60E2" w:rsidRPr="000C3538">
        <w:rPr>
          <w:rFonts w:eastAsia="Times New Roman"/>
          <w:sz w:val="21"/>
          <w:szCs w:val="21"/>
        </w:rPr>
        <w:t xml:space="preserve">quickly </w:t>
      </w:r>
      <w:r w:rsidRPr="000C3538">
        <w:rPr>
          <w:rFonts w:eastAsia="Times New Roman"/>
          <w:sz w:val="21"/>
          <w:szCs w:val="21"/>
        </w:rPr>
        <w:t xml:space="preserve">to our fast-paced international environment, you will bring a degree, a recognised teaching qualification and considerable teaching experience. </w:t>
      </w:r>
      <w:r w:rsidR="009F5599" w:rsidRPr="000C3538">
        <w:rPr>
          <w:rFonts w:eastAsia="Times New Roman"/>
          <w:sz w:val="21"/>
          <w:szCs w:val="21"/>
        </w:rPr>
        <w:t xml:space="preserve">Committed and </w:t>
      </w:r>
      <w:r w:rsidR="00B97387" w:rsidRPr="000C3538">
        <w:rPr>
          <w:rFonts w:eastAsia="Times New Roman"/>
          <w:sz w:val="21"/>
          <w:szCs w:val="21"/>
        </w:rPr>
        <w:t>creative</w:t>
      </w:r>
      <w:r w:rsidR="009F5599" w:rsidRPr="000C3538">
        <w:rPr>
          <w:rFonts w:eastAsia="Times New Roman"/>
          <w:sz w:val="21"/>
          <w:szCs w:val="21"/>
        </w:rPr>
        <w:t>, y</w:t>
      </w:r>
      <w:r w:rsidR="003A60E2" w:rsidRPr="000C3538">
        <w:rPr>
          <w:rFonts w:eastAsia="Times New Roman"/>
          <w:sz w:val="21"/>
          <w:szCs w:val="21"/>
        </w:rPr>
        <w:t>ou will be reflective on your</w:t>
      </w:r>
      <w:r w:rsidR="00393DF7" w:rsidRPr="000C3538">
        <w:rPr>
          <w:rFonts w:eastAsia="Times New Roman"/>
          <w:sz w:val="21"/>
          <w:szCs w:val="21"/>
        </w:rPr>
        <w:t xml:space="preserve"> own</w:t>
      </w:r>
      <w:r w:rsidR="003A60E2" w:rsidRPr="000C3538">
        <w:rPr>
          <w:rFonts w:eastAsia="Times New Roman"/>
          <w:sz w:val="21"/>
          <w:szCs w:val="21"/>
        </w:rPr>
        <w:t xml:space="preserve"> teaching and student outcomes, seeking out and implementing </w:t>
      </w:r>
      <w:r w:rsidR="00393DF7" w:rsidRPr="000C3538">
        <w:rPr>
          <w:rFonts w:eastAsia="Times New Roman"/>
          <w:sz w:val="21"/>
          <w:szCs w:val="21"/>
        </w:rPr>
        <w:t xml:space="preserve">new ideas and </w:t>
      </w:r>
      <w:r w:rsidR="003A60E2" w:rsidRPr="000C3538">
        <w:rPr>
          <w:rFonts w:eastAsia="Times New Roman"/>
          <w:sz w:val="21"/>
          <w:szCs w:val="21"/>
        </w:rPr>
        <w:t>innovative practice to raise achievement.</w:t>
      </w:r>
    </w:p>
    <w:p w14:paraId="47F98F85" w14:textId="77777777" w:rsidR="004F539D" w:rsidRPr="000C3538" w:rsidRDefault="004F539D" w:rsidP="005929AF">
      <w:pPr>
        <w:jc w:val="both"/>
        <w:rPr>
          <w:rFonts w:eastAsia="Times New Roman"/>
          <w:sz w:val="21"/>
          <w:szCs w:val="21"/>
        </w:rPr>
      </w:pPr>
    </w:p>
    <w:p w14:paraId="464CDAC0" w14:textId="4C03AF51" w:rsidR="003746A0" w:rsidRDefault="00CE72C7" w:rsidP="005929AF">
      <w:pPr>
        <w:jc w:val="both"/>
        <w:rPr>
          <w:rFonts w:eastAsia="Times New Roman"/>
          <w:sz w:val="21"/>
          <w:szCs w:val="21"/>
        </w:rPr>
      </w:pPr>
      <w:r w:rsidRPr="000C3538">
        <w:rPr>
          <w:rFonts w:eastAsia="Times New Roman"/>
          <w:sz w:val="21"/>
          <w:szCs w:val="21"/>
        </w:rPr>
        <w:t xml:space="preserve">Keen to collaborate and share your specialist expertise, you will be a fitting ambassador for </w:t>
      </w:r>
      <w:r w:rsidR="00E316D2" w:rsidRPr="000C3538">
        <w:rPr>
          <w:rFonts w:eastAsia="Times New Roman"/>
          <w:sz w:val="21"/>
          <w:szCs w:val="21"/>
        </w:rPr>
        <w:t>the school</w:t>
      </w:r>
      <w:r w:rsidRPr="000C3538">
        <w:rPr>
          <w:rFonts w:eastAsia="Times New Roman"/>
          <w:sz w:val="21"/>
          <w:szCs w:val="21"/>
        </w:rPr>
        <w:t>.</w:t>
      </w:r>
      <w:r w:rsidR="003A60E2" w:rsidRPr="000C3538">
        <w:rPr>
          <w:rFonts w:eastAsia="Times New Roman"/>
          <w:sz w:val="21"/>
          <w:szCs w:val="21"/>
        </w:rPr>
        <w:t xml:space="preserve"> </w:t>
      </w:r>
      <w:r w:rsidR="000A0DEC" w:rsidRPr="000C3538">
        <w:rPr>
          <w:rFonts w:eastAsia="Times New Roman"/>
          <w:sz w:val="21"/>
          <w:szCs w:val="21"/>
        </w:rPr>
        <w:t xml:space="preserve">You will communicate with confidence across diverse audiences and situations, using your expertise to build </w:t>
      </w:r>
      <w:r w:rsidR="000A0DEC" w:rsidRPr="000C3538">
        <w:rPr>
          <w:rFonts w:eastAsia="Times New Roman"/>
          <w:sz w:val="21"/>
          <w:szCs w:val="21"/>
        </w:rPr>
        <w:lastRenderedPageBreak/>
        <w:t>strong relationships with parents and students.</w:t>
      </w:r>
      <w:r w:rsidR="003A60E2" w:rsidRPr="000C3538">
        <w:rPr>
          <w:rFonts w:eastAsia="Times New Roman"/>
          <w:sz w:val="21"/>
          <w:szCs w:val="21"/>
        </w:rPr>
        <w:t xml:space="preserve"> </w:t>
      </w:r>
      <w:r w:rsidR="00B256F2" w:rsidRPr="000C3538">
        <w:rPr>
          <w:rFonts w:eastAsia="Times New Roman"/>
          <w:sz w:val="21"/>
          <w:szCs w:val="21"/>
        </w:rPr>
        <w:t xml:space="preserve">You will also be able to meet visa-related restrictions for </w:t>
      </w:r>
      <w:r w:rsidR="00457472" w:rsidRPr="000C3538">
        <w:rPr>
          <w:rFonts w:eastAsia="Times New Roman"/>
          <w:sz w:val="21"/>
          <w:szCs w:val="21"/>
        </w:rPr>
        <w:t>China</w:t>
      </w:r>
      <w:r w:rsidR="009F2F9B" w:rsidRPr="000C3538">
        <w:rPr>
          <w:rFonts w:eastAsia="Times New Roman"/>
          <w:sz w:val="21"/>
          <w:szCs w:val="21"/>
        </w:rPr>
        <w:t xml:space="preserve">, including a </w:t>
      </w:r>
      <w:proofErr w:type="spellStart"/>
      <w:proofErr w:type="gramStart"/>
      <w:r w:rsidR="009F2F9B" w:rsidRPr="000C3538">
        <w:rPr>
          <w:rFonts w:eastAsia="Times New Roman"/>
          <w:sz w:val="21"/>
          <w:szCs w:val="21"/>
        </w:rPr>
        <w:t>bachelors</w:t>
      </w:r>
      <w:proofErr w:type="spellEnd"/>
      <w:proofErr w:type="gramEnd"/>
      <w:r w:rsidR="009F2F9B" w:rsidRPr="000C3538">
        <w:rPr>
          <w:rFonts w:eastAsia="Times New Roman"/>
          <w:sz w:val="21"/>
          <w:szCs w:val="21"/>
        </w:rPr>
        <w:t xml:space="preserve"> degree. </w:t>
      </w:r>
    </w:p>
    <w:p w14:paraId="446993A3" w14:textId="77777777" w:rsidR="004F539D" w:rsidRPr="000C3538" w:rsidRDefault="004F539D" w:rsidP="005929AF">
      <w:pPr>
        <w:jc w:val="both"/>
        <w:rPr>
          <w:rFonts w:eastAsia="Times New Roman"/>
          <w:sz w:val="21"/>
          <w:szCs w:val="21"/>
        </w:rPr>
      </w:pPr>
    </w:p>
    <w:p w14:paraId="3A1FF6CF" w14:textId="42E833AE" w:rsidR="003746A0" w:rsidRPr="000C3538" w:rsidRDefault="003746A0" w:rsidP="005929AF">
      <w:pPr>
        <w:jc w:val="both"/>
        <w:rPr>
          <w:b/>
          <w:sz w:val="21"/>
          <w:szCs w:val="21"/>
        </w:rPr>
      </w:pPr>
      <w:r w:rsidRPr="000C3538">
        <w:rPr>
          <w:b/>
          <w:sz w:val="21"/>
          <w:szCs w:val="21"/>
        </w:rPr>
        <w:t>Benefits</w:t>
      </w:r>
    </w:p>
    <w:p w14:paraId="774C231C" w14:textId="3D2F10F3" w:rsidR="00E64520" w:rsidRPr="000C3538" w:rsidRDefault="00E64520" w:rsidP="0095031C">
      <w:pPr>
        <w:spacing w:after="160" w:line="259" w:lineRule="auto"/>
        <w:rPr>
          <w:rFonts w:eastAsia="Times New Roman"/>
          <w:sz w:val="21"/>
          <w:szCs w:val="21"/>
        </w:rPr>
      </w:pPr>
      <w:r w:rsidRPr="000C3538">
        <w:rPr>
          <w:rFonts w:eastAsia="Times New Roman"/>
          <w:sz w:val="21"/>
          <w:szCs w:val="21"/>
        </w:rPr>
        <w:t>When you join a Nord Anglia Education school, you join a</w:t>
      </w:r>
      <w:r w:rsidR="003F44F6" w:rsidRPr="000C3538">
        <w:rPr>
          <w:rFonts w:eastAsia="Times New Roman"/>
          <w:sz w:val="21"/>
          <w:szCs w:val="21"/>
        </w:rPr>
        <w:t xml:space="preserve"> global community of more than 10</w:t>
      </w:r>
      <w:r w:rsidRPr="000C3538">
        <w:rPr>
          <w:rFonts w:eastAsia="Times New Roman"/>
          <w:sz w:val="21"/>
          <w:szCs w:val="21"/>
        </w:rPr>
        <w:t xml:space="preserve">,000 people working together to support our students’ success. We offer you unsurpassed opportunities to innovate and develop best practice across our family, to access extensive professional development, and to gain exceptional experience and career development in our schools. At Nord Anglia, you will have opportunities to progress more, learn more, and collaborate more. </w:t>
      </w:r>
    </w:p>
    <w:p w14:paraId="17D4D171" w14:textId="2151AC8F" w:rsidR="003F44F6" w:rsidRDefault="00E64520" w:rsidP="005929AF">
      <w:pPr>
        <w:jc w:val="both"/>
        <w:rPr>
          <w:rFonts w:eastAsia="Times New Roman"/>
          <w:sz w:val="21"/>
          <w:szCs w:val="21"/>
        </w:rPr>
      </w:pPr>
      <w:r w:rsidRPr="000C3538">
        <w:rPr>
          <w:rFonts w:eastAsia="Times New Roman"/>
          <w:sz w:val="21"/>
          <w:szCs w:val="21"/>
        </w:rPr>
        <w:t>We offer</w:t>
      </w:r>
      <w:r w:rsidR="003746A0" w:rsidRPr="000C3538">
        <w:rPr>
          <w:rFonts w:eastAsia="Times New Roman"/>
          <w:sz w:val="21"/>
          <w:szCs w:val="21"/>
        </w:rPr>
        <w:t xml:space="preserve"> career and development opportunities that come with being part of </w:t>
      </w:r>
      <w:r w:rsidR="000009FB" w:rsidRPr="000C3538">
        <w:rPr>
          <w:rFonts w:eastAsia="Times New Roman"/>
          <w:sz w:val="21"/>
          <w:szCs w:val="21"/>
        </w:rPr>
        <w:t>o</w:t>
      </w:r>
      <w:r w:rsidR="00AC47E3" w:rsidRPr="000C3538">
        <w:rPr>
          <w:rFonts w:eastAsia="Times New Roman"/>
          <w:sz w:val="21"/>
          <w:szCs w:val="21"/>
        </w:rPr>
        <w:t xml:space="preserve">ur </w:t>
      </w:r>
      <w:r w:rsidRPr="000C3538">
        <w:rPr>
          <w:rFonts w:eastAsia="Times New Roman"/>
          <w:sz w:val="21"/>
          <w:szCs w:val="21"/>
        </w:rPr>
        <w:t xml:space="preserve">global </w:t>
      </w:r>
      <w:r w:rsidR="003746A0" w:rsidRPr="000C3538">
        <w:rPr>
          <w:rFonts w:eastAsia="Times New Roman"/>
          <w:sz w:val="21"/>
          <w:szCs w:val="21"/>
        </w:rPr>
        <w:t>organisation.</w:t>
      </w:r>
      <w:r w:rsidRPr="000C3538">
        <w:rPr>
          <w:rFonts w:eastAsia="Times New Roman"/>
          <w:sz w:val="21"/>
          <w:szCs w:val="21"/>
        </w:rPr>
        <w:t xml:space="preserve"> </w:t>
      </w:r>
      <w:r w:rsidR="003746A0" w:rsidRPr="000C3538">
        <w:rPr>
          <w:rFonts w:eastAsia="Times New Roman"/>
          <w:sz w:val="21"/>
          <w:szCs w:val="21"/>
        </w:rPr>
        <w:t xml:space="preserve">Nord Anglia University unites our team through a vibrant online </w:t>
      </w:r>
      <w:r w:rsidRPr="000C3538">
        <w:rPr>
          <w:rFonts w:eastAsia="Times New Roman"/>
          <w:sz w:val="21"/>
          <w:szCs w:val="21"/>
        </w:rPr>
        <w:t xml:space="preserve">platform </w:t>
      </w:r>
      <w:r w:rsidR="003746A0" w:rsidRPr="000C3538">
        <w:rPr>
          <w:rFonts w:eastAsia="Times New Roman"/>
          <w:sz w:val="21"/>
          <w:szCs w:val="21"/>
        </w:rPr>
        <w:t xml:space="preserve">which harnesses the collective expertise of their peers in an exchange of knowledge, ideas and best practice. We also provide extensive online and face-to-face professional development through Nord Anglia University to ensure that our </w:t>
      </w:r>
      <w:r w:rsidRPr="000C3538">
        <w:rPr>
          <w:rFonts w:eastAsia="Times New Roman"/>
          <w:sz w:val="21"/>
          <w:szCs w:val="21"/>
        </w:rPr>
        <w:t xml:space="preserve">teachers </w:t>
      </w:r>
      <w:r w:rsidR="003746A0" w:rsidRPr="000C3538">
        <w:rPr>
          <w:rFonts w:eastAsia="Times New Roman"/>
          <w:sz w:val="21"/>
          <w:szCs w:val="21"/>
        </w:rPr>
        <w:t>don’t just maintain their skills, they develop at the cutting edge of educational thinking.</w:t>
      </w:r>
      <w:r w:rsidRPr="000C3538">
        <w:rPr>
          <w:rFonts w:eastAsia="Times New Roman"/>
          <w:sz w:val="21"/>
          <w:szCs w:val="21"/>
        </w:rPr>
        <w:t xml:space="preserve"> </w:t>
      </w:r>
    </w:p>
    <w:p w14:paraId="5555A358" w14:textId="77777777" w:rsidR="004F539D" w:rsidRPr="000C3538" w:rsidRDefault="004F539D" w:rsidP="005929AF">
      <w:pPr>
        <w:jc w:val="both"/>
        <w:rPr>
          <w:rFonts w:eastAsia="Times New Roman"/>
          <w:sz w:val="21"/>
          <w:szCs w:val="21"/>
        </w:rPr>
      </w:pPr>
    </w:p>
    <w:p w14:paraId="7B0BBD8D" w14:textId="2A4C68A9" w:rsidR="003746A0" w:rsidRPr="000C3538" w:rsidRDefault="00E64520" w:rsidP="003F44F6">
      <w:pPr>
        <w:spacing w:after="240"/>
        <w:rPr>
          <w:rFonts w:eastAsia="Times New Roman"/>
          <w:sz w:val="21"/>
          <w:szCs w:val="21"/>
        </w:rPr>
      </w:pPr>
      <w:r w:rsidRPr="000C3538">
        <w:rPr>
          <w:rFonts w:eastAsia="Times New Roman"/>
          <w:sz w:val="21"/>
          <w:szCs w:val="21"/>
        </w:rPr>
        <w:t xml:space="preserve">Our collaborations with </w:t>
      </w:r>
      <w:r w:rsidR="003F44F6" w:rsidRPr="000C3538">
        <w:rPr>
          <w:rFonts w:eastAsia="Times New Roman"/>
          <w:sz w:val="21"/>
          <w:szCs w:val="21"/>
        </w:rPr>
        <w:t xml:space="preserve">The Juilliard School, MIT, UNICEF and King’s College London, </w:t>
      </w:r>
      <w:r w:rsidRPr="000C3538">
        <w:rPr>
          <w:rFonts w:eastAsia="Times New Roman"/>
          <w:sz w:val="21"/>
          <w:szCs w:val="21"/>
        </w:rPr>
        <w:t>offers our teachers unrivalled access to leading experts in their field</w:t>
      </w:r>
      <w:r w:rsidR="007B75C7" w:rsidRPr="000C3538">
        <w:rPr>
          <w:rFonts w:eastAsia="Times New Roman"/>
          <w:sz w:val="21"/>
          <w:szCs w:val="21"/>
        </w:rPr>
        <w:t>s</w:t>
      </w:r>
      <w:r w:rsidRPr="000C3538">
        <w:rPr>
          <w:rFonts w:eastAsia="Times New Roman"/>
          <w:sz w:val="21"/>
          <w:szCs w:val="21"/>
        </w:rPr>
        <w:t xml:space="preserve">. </w:t>
      </w:r>
      <w:r w:rsidR="00AD626B" w:rsidRPr="000C3538">
        <w:rPr>
          <w:rFonts w:eastAsia="Times New Roman"/>
          <w:sz w:val="21"/>
          <w:szCs w:val="21"/>
        </w:rPr>
        <w:t>We also offer selected candidates from our staff worldwide an opportunity to earn their Executive Master’s in International Education in an exclusive collaboration with King’s College London.</w:t>
      </w:r>
    </w:p>
    <w:p w14:paraId="52FE1457" w14:textId="5168460D" w:rsidR="00E64520" w:rsidRDefault="003746A0" w:rsidP="005929AF">
      <w:pPr>
        <w:jc w:val="both"/>
        <w:rPr>
          <w:rFonts w:eastAsia="Times New Roman"/>
          <w:sz w:val="21"/>
          <w:szCs w:val="21"/>
        </w:rPr>
      </w:pPr>
      <w:r w:rsidRPr="000C3538">
        <w:rPr>
          <w:rFonts w:eastAsia="Times New Roman"/>
          <w:sz w:val="21"/>
          <w:szCs w:val="21"/>
        </w:rPr>
        <w:t xml:space="preserve">Alongside great training and a competitive package, you’ll enjoy the chance to live and work in one of the worlds' most vibrant cities. </w:t>
      </w:r>
    </w:p>
    <w:p w14:paraId="28544DD2" w14:textId="77777777" w:rsidR="004F539D" w:rsidRPr="000C3538" w:rsidRDefault="004F539D" w:rsidP="005929AF">
      <w:pPr>
        <w:jc w:val="both"/>
        <w:rPr>
          <w:rFonts w:eastAsia="Times New Roman"/>
          <w:sz w:val="21"/>
          <w:szCs w:val="21"/>
        </w:rPr>
      </w:pPr>
    </w:p>
    <w:p w14:paraId="74903C8F" w14:textId="402CC90D" w:rsidR="00E64520" w:rsidRPr="000C3538" w:rsidRDefault="00E64520" w:rsidP="005929AF">
      <w:pPr>
        <w:jc w:val="both"/>
        <w:rPr>
          <w:sz w:val="21"/>
          <w:szCs w:val="21"/>
        </w:rPr>
      </w:pPr>
      <w:r w:rsidRPr="000C3538">
        <w:rPr>
          <w:sz w:val="21"/>
          <w:szCs w:val="21"/>
        </w:rPr>
        <w:t>As a Nord Anglia Education teacher, you enjoy the following benefits:</w:t>
      </w:r>
    </w:p>
    <w:p w14:paraId="5C702E50" w14:textId="77777777" w:rsidR="00E64520" w:rsidRPr="000C3538" w:rsidRDefault="00E64520" w:rsidP="00E64520">
      <w:pPr>
        <w:numPr>
          <w:ilvl w:val="0"/>
          <w:numId w:val="1"/>
        </w:numPr>
        <w:spacing w:after="160" w:line="259" w:lineRule="auto"/>
        <w:rPr>
          <w:rFonts w:eastAsia="Times New Roman"/>
          <w:sz w:val="21"/>
          <w:szCs w:val="21"/>
        </w:rPr>
      </w:pPr>
      <w:r w:rsidRPr="000C3538">
        <w:rPr>
          <w:rFonts w:eastAsia="Times New Roman"/>
          <w:sz w:val="21"/>
          <w:szCs w:val="21"/>
        </w:rPr>
        <w:t>A fast-paced, global experience so that you can progress on a global scale</w:t>
      </w:r>
    </w:p>
    <w:p w14:paraId="56AD9059" w14:textId="77777777" w:rsidR="00E64520" w:rsidRPr="000C3538" w:rsidRDefault="00E64520" w:rsidP="00E64520">
      <w:pPr>
        <w:numPr>
          <w:ilvl w:val="0"/>
          <w:numId w:val="1"/>
        </w:numPr>
        <w:spacing w:after="160" w:line="259" w:lineRule="auto"/>
        <w:rPr>
          <w:rFonts w:eastAsia="Times New Roman"/>
          <w:sz w:val="21"/>
          <w:szCs w:val="21"/>
        </w:rPr>
      </w:pPr>
      <w:r w:rsidRPr="000C3538">
        <w:rPr>
          <w:rFonts w:eastAsia="Times New Roman"/>
          <w:sz w:val="21"/>
          <w:szCs w:val="21"/>
        </w:rPr>
        <w:t>An enabling environment founded on creativity, challenge and collaboration</w:t>
      </w:r>
    </w:p>
    <w:p w14:paraId="5B8785A4" w14:textId="77777777" w:rsidR="00E64520" w:rsidRPr="000C3538" w:rsidRDefault="00E64520" w:rsidP="00E64520">
      <w:pPr>
        <w:numPr>
          <w:ilvl w:val="0"/>
          <w:numId w:val="1"/>
        </w:numPr>
        <w:spacing w:after="160" w:line="259" w:lineRule="auto"/>
        <w:rPr>
          <w:rFonts w:eastAsia="Times New Roman"/>
          <w:sz w:val="21"/>
          <w:szCs w:val="21"/>
        </w:rPr>
      </w:pPr>
      <w:r w:rsidRPr="000C3538">
        <w:rPr>
          <w:rFonts w:eastAsia="Times New Roman"/>
          <w:sz w:val="21"/>
          <w:szCs w:val="21"/>
        </w:rPr>
        <w:t>A culture which is fair and consultative  </w:t>
      </w:r>
    </w:p>
    <w:p w14:paraId="59BEBE99" w14:textId="2D4BF602" w:rsidR="009F2F9B" w:rsidRPr="000C3538" w:rsidRDefault="00E64520" w:rsidP="000C3538">
      <w:pPr>
        <w:numPr>
          <w:ilvl w:val="0"/>
          <w:numId w:val="1"/>
        </w:numPr>
        <w:spacing w:after="160" w:line="259" w:lineRule="auto"/>
        <w:rPr>
          <w:rFonts w:eastAsia="Times New Roman"/>
          <w:sz w:val="21"/>
          <w:szCs w:val="21"/>
        </w:rPr>
      </w:pPr>
      <w:r w:rsidRPr="000C3538">
        <w:rPr>
          <w:rFonts w:eastAsia="Times New Roman"/>
          <w:sz w:val="21"/>
          <w:szCs w:val="21"/>
        </w:rPr>
        <w:t>Unique opportunities to grow professionally and develop your career</w:t>
      </w:r>
    </w:p>
    <w:p w14:paraId="5C151CA2" w14:textId="0E06CBEF" w:rsidR="003F44F6" w:rsidRPr="000C3538" w:rsidRDefault="003746A0" w:rsidP="005929AF">
      <w:pPr>
        <w:jc w:val="both"/>
        <w:rPr>
          <w:b/>
          <w:sz w:val="21"/>
          <w:szCs w:val="21"/>
        </w:rPr>
      </w:pPr>
      <w:r w:rsidRPr="000C3538">
        <w:rPr>
          <w:b/>
          <w:sz w:val="21"/>
          <w:szCs w:val="21"/>
        </w:rPr>
        <w:t>Selection Process</w:t>
      </w:r>
    </w:p>
    <w:p w14:paraId="7DE8D04B" w14:textId="4CD74573" w:rsidR="003746A0" w:rsidRDefault="003746A0" w:rsidP="005929AF">
      <w:pPr>
        <w:jc w:val="both"/>
        <w:rPr>
          <w:sz w:val="21"/>
          <w:szCs w:val="21"/>
        </w:rPr>
      </w:pPr>
      <w:r w:rsidRPr="000C3538">
        <w:rPr>
          <w:sz w:val="21"/>
          <w:szCs w:val="21"/>
        </w:rPr>
        <w:t xml:space="preserve">The closing date for application is </w:t>
      </w:r>
      <w:r w:rsidR="00951380">
        <w:rPr>
          <w:sz w:val="21"/>
          <w:szCs w:val="21"/>
        </w:rPr>
        <w:t>Friday 19</w:t>
      </w:r>
      <w:r w:rsidR="009F2F9B" w:rsidRPr="000C3538">
        <w:rPr>
          <w:sz w:val="21"/>
          <w:szCs w:val="21"/>
          <w:vertAlign w:val="superscript"/>
        </w:rPr>
        <w:t>th</w:t>
      </w:r>
      <w:r w:rsidR="004F539D">
        <w:rPr>
          <w:sz w:val="21"/>
          <w:szCs w:val="21"/>
        </w:rPr>
        <w:t xml:space="preserve"> February</w:t>
      </w:r>
      <w:r w:rsidR="00951380">
        <w:rPr>
          <w:sz w:val="21"/>
          <w:szCs w:val="21"/>
        </w:rPr>
        <w:t xml:space="preserve"> 2021</w:t>
      </w:r>
      <w:r w:rsidR="009F2F9B" w:rsidRPr="000C3538">
        <w:rPr>
          <w:sz w:val="21"/>
          <w:szCs w:val="21"/>
        </w:rPr>
        <w:t>.</w:t>
      </w:r>
      <w:r w:rsidR="004F539D">
        <w:rPr>
          <w:sz w:val="21"/>
          <w:szCs w:val="21"/>
        </w:rPr>
        <w:t xml:space="preserve">  I</w:t>
      </w:r>
      <w:r w:rsidRPr="000C3538">
        <w:rPr>
          <w:sz w:val="21"/>
          <w:szCs w:val="21"/>
        </w:rPr>
        <w:t>nterviews will be conducted by Skype or telephone</w:t>
      </w:r>
      <w:r w:rsidR="00951380">
        <w:rPr>
          <w:sz w:val="21"/>
          <w:szCs w:val="21"/>
        </w:rPr>
        <w:t>.</w:t>
      </w:r>
      <w:r w:rsidRPr="000C3538">
        <w:rPr>
          <w:sz w:val="21"/>
          <w:szCs w:val="21"/>
        </w:rPr>
        <w:t xml:space="preserve"> </w:t>
      </w:r>
      <w:r w:rsidR="0049404E">
        <w:rPr>
          <w:sz w:val="21"/>
          <w:szCs w:val="21"/>
        </w:rPr>
        <w:t xml:space="preserve">Early applications are strongly encouraged as the school may appoint before the deadline, if the right candidate is identified. </w:t>
      </w:r>
    </w:p>
    <w:p w14:paraId="79902DE2" w14:textId="2B3D2087" w:rsidR="00951380" w:rsidRDefault="00951380" w:rsidP="005929AF">
      <w:pPr>
        <w:jc w:val="both"/>
        <w:rPr>
          <w:sz w:val="21"/>
          <w:szCs w:val="21"/>
        </w:rPr>
      </w:pPr>
    </w:p>
    <w:p w14:paraId="6315A465" w14:textId="19334C73" w:rsidR="00951380" w:rsidRPr="00951380" w:rsidRDefault="00951380" w:rsidP="005929AF">
      <w:pPr>
        <w:jc w:val="both"/>
        <w:rPr>
          <w:b/>
          <w:sz w:val="21"/>
          <w:szCs w:val="21"/>
        </w:rPr>
      </w:pPr>
      <w:r w:rsidRPr="00951380">
        <w:rPr>
          <w:b/>
          <w:sz w:val="21"/>
          <w:szCs w:val="21"/>
        </w:rPr>
        <w:t>To apply for the position please send a copy of your CV to rob.khan@britishschool.org.cn</w:t>
      </w:r>
    </w:p>
    <w:p w14:paraId="678BD5B0" w14:textId="77777777" w:rsidR="003746A0" w:rsidRPr="000C3538" w:rsidRDefault="003746A0" w:rsidP="005929AF">
      <w:pPr>
        <w:jc w:val="both"/>
        <w:rPr>
          <w:b/>
          <w:sz w:val="21"/>
          <w:szCs w:val="21"/>
        </w:rPr>
      </w:pPr>
    </w:p>
    <w:p w14:paraId="7A91B84C" w14:textId="54A37840" w:rsidR="003746A0" w:rsidRPr="000C3538" w:rsidRDefault="000218AE" w:rsidP="005929AF">
      <w:pPr>
        <w:jc w:val="both"/>
        <w:rPr>
          <w:b/>
          <w:sz w:val="21"/>
          <w:szCs w:val="21"/>
        </w:rPr>
      </w:pPr>
      <w:r w:rsidRPr="000C3538">
        <w:rPr>
          <w:b/>
          <w:sz w:val="21"/>
          <w:szCs w:val="21"/>
        </w:rPr>
        <w:t>Start Date</w:t>
      </w:r>
      <w:r w:rsidR="003746A0" w:rsidRPr="000C3538">
        <w:rPr>
          <w:b/>
          <w:sz w:val="21"/>
          <w:szCs w:val="21"/>
        </w:rPr>
        <w:t xml:space="preserve">: </w:t>
      </w:r>
      <w:r w:rsidR="00951380">
        <w:rPr>
          <w:b/>
          <w:sz w:val="21"/>
          <w:szCs w:val="21"/>
        </w:rPr>
        <w:t>August 2021</w:t>
      </w:r>
    </w:p>
    <w:p w14:paraId="43582303" w14:textId="77777777" w:rsidR="003746A0" w:rsidRPr="000C3538" w:rsidRDefault="003746A0" w:rsidP="005929AF">
      <w:pPr>
        <w:jc w:val="both"/>
        <w:rPr>
          <w:b/>
          <w:sz w:val="21"/>
          <w:szCs w:val="21"/>
        </w:rPr>
      </w:pPr>
    </w:p>
    <w:p w14:paraId="0403E41D" w14:textId="649AAE44" w:rsidR="0069361E" w:rsidRPr="000C3538" w:rsidRDefault="00FA6E99" w:rsidP="0069361E">
      <w:pPr>
        <w:rPr>
          <w:sz w:val="21"/>
          <w:szCs w:val="21"/>
        </w:rPr>
      </w:pPr>
      <w:r w:rsidRPr="000C3538">
        <w:rPr>
          <w:sz w:val="21"/>
          <w:szCs w:val="21"/>
        </w:rPr>
        <w:t xml:space="preserve">At Nord Anglia Education we are committed to providing a world class, safe, happy environment in which children and young people </w:t>
      </w:r>
      <w:r w:rsidR="0049404E" w:rsidRPr="000C3538">
        <w:rPr>
          <w:sz w:val="21"/>
          <w:szCs w:val="21"/>
        </w:rPr>
        <w:t>can</w:t>
      </w:r>
      <w:r w:rsidRPr="000C3538">
        <w:rPr>
          <w:sz w:val="21"/>
          <w:szCs w:val="21"/>
        </w:rPr>
        <w:t xml:space="preserve"> thrive and learn. We are committed to safeguarding and promoting the welfare of all our pupils irrespective of race, ability, religion, gender or culture. </w:t>
      </w:r>
    </w:p>
    <w:p w14:paraId="1B1DBC9E" w14:textId="77777777" w:rsidR="0069361E" w:rsidRPr="000C3538" w:rsidRDefault="0069361E" w:rsidP="0069361E">
      <w:pPr>
        <w:rPr>
          <w:sz w:val="21"/>
          <w:szCs w:val="21"/>
        </w:rPr>
      </w:pPr>
    </w:p>
    <w:p w14:paraId="4C59AAB6" w14:textId="2C9B861A" w:rsidR="003746A0" w:rsidRPr="000C3538" w:rsidRDefault="0069361E" w:rsidP="000C3538">
      <w:pPr>
        <w:rPr>
          <w:sz w:val="21"/>
          <w:szCs w:val="21"/>
        </w:rPr>
      </w:pPr>
      <w:r w:rsidRPr="000C3538">
        <w:rPr>
          <w:sz w:val="21"/>
          <w:szCs w:val="21"/>
        </w:rPr>
        <w:t xml:space="preserve">All post holders in regulated activity (having regular unsupervised contact with children) are subject to </w:t>
      </w:r>
      <w:r w:rsidR="009F2F9B" w:rsidRPr="000C3538">
        <w:rPr>
          <w:sz w:val="21"/>
          <w:szCs w:val="21"/>
        </w:rPr>
        <w:t>appropriate national</w:t>
      </w:r>
      <w:r w:rsidRPr="000C3538">
        <w:rPr>
          <w:sz w:val="21"/>
          <w:szCs w:val="21"/>
        </w:rPr>
        <w:t xml:space="preserve"> and international vetting procedures including satisfactory criminal record checks from both Country of residence/birth and any Country of residence within the last 10 years. </w:t>
      </w:r>
    </w:p>
    <w:sectPr w:rsidR="003746A0" w:rsidRPr="000C3538" w:rsidSect="002B46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CA1110"/>
    <w:multiLevelType w:val="hybridMultilevel"/>
    <w:tmpl w:val="87E833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C6CD2"/>
    <w:multiLevelType w:val="hybridMultilevel"/>
    <w:tmpl w:val="027207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223825"/>
    <w:multiLevelType w:val="hybridMultilevel"/>
    <w:tmpl w:val="65748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5C413E"/>
    <w:multiLevelType w:val="hybridMultilevel"/>
    <w:tmpl w:val="3F727C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02888"/>
    <w:multiLevelType w:val="hybridMultilevel"/>
    <w:tmpl w:val="6A98AF5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DEE2D5F"/>
    <w:multiLevelType w:val="hybridMultilevel"/>
    <w:tmpl w:val="C1F20F98"/>
    <w:lvl w:ilvl="0" w:tplc="AB08FD68">
      <w:start w:val="1"/>
      <w:numFmt w:val="bullet"/>
      <w:lvlText w:val=""/>
      <w:lvlJc w:val="left"/>
      <w:pPr>
        <w:tabs>
          <w:tab w:val="num" w:pos="720"/>
        </w:tabs>
        <w:ind w:left="720" w:hanging="360"/>
      </w:pPr>
      <w:rPr>
        <w:rFonts w:ascii="Wingdings" w:hAnsi="Wingdings" w:hint="default"/>
      </w:rPr>
    </w:lvl>
    <w:lvl w:ilvl="1" w:tplc="00FE62B0" w:tentative="1">
      <w:start w:val="1"/>
      <w:numFmt w:val="bullet"/>
      <w:lvlText w:val=""/>
      <w:lvlJc w:val="left"/>
      <w:pPr>
        <w:tabs>
          <w:tab w:val="num" w:pos="1440"/>
        </w:tabs>
        <w:ind w:left="1440" w:hanging="360"/>
      </w:pPr>
      <w:rPr>
        <w:rFonts w:ascii="Wingdings" w:hAnsi="Wingdings" w:hint="default"/>
      </w:rPr>
    </w:lvl>
    <w:lvl w:ilvl="2" w:tplc="794E4B42" w:tentative="1">
      <w:start w:val="1"/>
      <w:numFmt w:val="bullet"/>
      <w:lvlText w:val=""/>
      <w:lvlJc w:val="left"/>
      <w:pPr>
        <w:tabs>
          <w:tab w:val="num" w:pos="2160"/>
        </w:tabs>
        <w:ind w:left="2160" w:hanging="360"/>
      </w:pPr>
      <w:rPr>
        <w:rFonts w:ascii="Wingdings" w:hAnsi="Wingdings" w:hint="default"/>
      </w:rPr>
    </w:lvl>
    <w:lvl w:ilvl="3" w:tplc="9CD418B0" w:tentative="1">
      <w:start w:val="1"/>
      <w:numFmt w:val="bullet"/>
      <w:lvlText w:val=""/>
      <w:lvlJc w:val="left"/>
      <w:pPr>
        <w:tabs>
          <w:tab w:val="num" w:pos="2880"/>
        </w:tabs>
        <w:ind w:left="2880" w:hanging="360"/>
      </w:pPr>
      <w:rPr>
        <w:rFonts w:ascii="Wingdings" w:hAnsi="Wingdings" w:hint="default"/>
      </w:rPr>
    </w:lvl>
    <w:lvl w:ilvl="4" w:tplc="7C30D5CA" w:tentative="1">
      <w:start w:val="1"/>
      <w:numFmt w:val="bullet"/>
      <w:lvlText w:val=""/>
      <w:lvlJc w:val="left"/>
      <w:pPr>
        <w:tabs>
          <w:tab w:val="num" w:pos="3600"/>
        </w:tabs>
        <w:ind w:left="3600" w:hanging="360"/>
      </w:pPr>
      <w:rPr>
        <w:rFonts w:ascii="Wingdings" w:hAnsi="Wingdings" w:hint="default"/>
      </w:rPr>
    </w:lvl>
    <w:lvl w:ilvl="5" w:tplc="2ED2A8F0" w:tentative="1">
      <w:start w:val="1"/>
      <w:numFmt w:val="bullet"/>
      <w:lvlText w:val=""/>
      <w:lvlJc w:val="left"/>
      <w:pPr>
        <w:tabs>
          <w:tab w:val="num" w:pos="4320"/>
        </w:tabs>
        <w:ind w:left="4320" w:hanging="360"/>
      </w:pPr>
      <w:rPr>
        <w:rFonts w:ascii="Wingdings" w:hAnsi="Wingdings" w:hint="default"/>
      </w:rPr>
    </w:lvl>
    <w:lvl w:ilvl="6" w:tplc="698C807C" w:tentative="1">
      <w:start w:val="1"/>
      <w:numFmt w:val="bullet"/>
      <w:lvlText w:val=""/>
      <w:lvlJc w:val="left"/>
      <w:pPr>
        <w:tabs>
          <w:tab w:val="num" w:pos="5040"/>
        </w:tabs>
        <w:ind w:left="5040" w:hanging="360"/>
      </w:pPr>
      <w:rPr>
        <w:rFonts w:ascii="Wingdings" w:hAnsi="Wingdings" w:hint="default"/>
      </w:rPr>
    </w:lvl>
    <w:lvl w:ilvl="7" w:tplc="9F6C6B6C" w:tentative="1">
      <w:start w:val="1"/>
      <w:numFmt w:val="bullet"/>
      <w:lvlText w:val=""/>
      <w:lvlJc w:val="left"/>
      <w:pPr>
        <w:tabs>
          <w:tab w:val="num" w:pos="5760"/>
        </w:tabs>
        <w:ind w:left="5760" w:hanging="360"/>
      </w:pPr>
      <w:rPr>
        <w:rFonts w:ascii="Wingdings" w:hAnsi="Wingdings" w:hint="default"/>
      </w:rPr>
    </w:lvl>
    <w:lvl w:ilvl="8" w:tplc="9DE01B6A"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2A"/>
    <w:rsid w:val="000009FB"/>
    <w:rsid w:val="000036E0"/>
    <w:rsid w:val="00010B57"/>
    <w:rsid w:val="000218AE"/>
    <w:rsid w:val="000577B1"/>
    <w:rsid w:val="000A0DEC"/>
    <w:rsid w:val="000A2E28"/>
    <w:rsid w:val="000C1585"/>
    <w:rsid w:val="000C3538"/>
    <w:rsid w:val="000C78D1"/>
    <w:rsid w:val="000E239C"/>
    <w:rsid w:val="000F5C14"/>
    <w:rsid w:val="001032C9"/>
    <w:rsid w:val="00146CAF"/>
    <w:rsid w:val="001852C7"/>
    <w:rsid w:val="00194B4D"/>
    <w:rsid w:val="001E0D6A"/>
    <w:rsid w:val="00255DF7"/>
    <w:rsid w:val="00261F98"/>
    <w:rsid w:val="00262759"/>
    <w:rsid w:val="002B46ED"/>
    <w:rsid w:val="00302BD0"/>
    <w:rsid w:val="003746A0"/>
    <w:rsid w:val="00393DF7"/>
    <w:rsid w:val="003A352A"/>
    <w:rsid w:val="003A60E2"/>
    <w:rsid w:val="003A6CF9"/>
    <w:rsid w:val="003B4576"/>
    <w:rsid w:val="003C089C"/>
    <w:rsid w:val="003F1315"/>
    <w:rsid w:val="003F44F6"/>
    <w:rsid w:val="0042449D"/>
    <w:rsid w:val="00457472"/>
    <w:rsid w:val="0049404E"/>
    <w:rsid w:val="00495955"/>
    <w:rsid w:val="004F539D"/>
    <w:rsid w:val="0056068D"/>
    <w:rsid w:val="00590449"/>
    <w:rsid w:val="005905AE"/>
    <w:rsid w:val="005929AF"/>
    <w:rsid w:val="00650C6F"/>
    <w:rsid w:val="0069361E"/>
    <w:rsid w:val="006947D9"/>
    <w:rsid w:val="006D421F"/>
    <w:rsid w:val="00711AA7"/>
    <w:rsid w:val="00773F6D"/>
    <w:rsid w:val="007B75C7"/>
    <w:rsid w:val="007C2499"/>
    <w:rsid w:val="007E6DAE"/>
    <w:rsid w:val="007F39DE"/>
    <w:rsid w:val="008218A9"/>
    <w:rsid w:val="0085493A"/>
    <w:rsid w:val="00861CDF"/>
    <w:rsid w:val="008725A9"/>
    <w:rsid w:val="008C7FA8"/>
    <w:rsid w:val="0095031C"/>
    <w:rsid w:val="00951380"/>
    <w:rsid w:val="0097291A"/>
    <w:rsid w:val="00977588"/>
    <w:rsid w:val="009F0566"/>
    <w:rsid w:val="009F2F9B"/>
    <w:rsid w:val="009F5599"/>
    <w:rsid w:val="00A447AF"/>
    <w:rsid w:val="00A65DB1"/>
    <w:rsid w:val="00A91D40"/>
    <w:rsid w:val="00A96B37"/>
    <w:rsid w:val="00AC47E3"/>
    <w:rsid w:val="00AD626B"/>
    <w:rsid w:val="00B035BF"/>
    <w:rsid w:val="00B256F2"/>
    <w:rsid w:val="00B93F02"/>
    <w:rsid w:val="00B97387"/>
    <w:rsid w:val="00BB3169"/>
    <w:rsid w:val="00BB3DC0"/>
    <w:rsid w:val="00BE1DCD"/>
    <w:rsid w:val="00BE2194"/>
    <w:rsid w:val="00BF0939"/>
    <w:rsid w:val="00C668E2"/>
    <w:rsid w:val="00C85741"/>
    <w:rsid w:val="00CE72C7"/>
    <w:rsid w:val="00CF4CD3"/>
    <w:rsid w:val="00CF5D66"/>
    <w:rsid w:val="00CF6DFD"/>
    <w:rsid w:val="00D13FFC"/>
    <w:rsid w:val="00D55FC3"/>
    <w:rsid w:val="00DC568D"/>
    <w:rsid w:val="00DE1B8D"/>
    <w:rsid w:val="00DE4C2A"/>
    <w:rsid w:val="00DE7528"/>
    <w:rsid w:val="00E316D2"/>
    <w:rsid w:val="00E64520"/>
    <w:rsid w:val="00EA1D44"/>
    <w:rsid w:val="00EC0FB1"/>
    <w:rsid w:val="00ED1729"/>
    <w:rsid w:val="00EF6290"/>
    <w:rsid w:val="00FA6E99"/>
    <w:rsid w:val="00FD38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9CFD"/>
  <w15:docId w15:val="{105D2DA5-81B8-4FB5-AFE5-92502E609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21F"/>
    <w:rPr>
      <w:rFonts w:ascii="Segoe UI" w:hAnsi="Segoe UI" w:cs="Segoe UI"/>
      <w:sz w:val="18"/>
      <w:szCs w:val="18"/>
    </w:rPr>
  </w:style>
  <w:style w:type="character" w:styleId="CommentReference">
    <w:name w:val="annotation reference"/>
    <w:basedOn w:val="DefaultParagraphFont"/>
    <w:uiPriority w:val="99"/>
    <w:semiHidden/>
    <w:unhideWhenUsed/>
    <w:rsid w:val="0095031C"/>
    <w:rPr>
      <w:sz w:val="16"/>
      <w:szCs w:val="16"/>
    </w:rPr>
  </w:style>
  <w:style w:type="paragraph" w:styleId="CommentText">
    <w:name w:val="annotation text"/>
    <w:basedOn w:val="Normal"/>
    <w:link w:val="CommentTextChar"/>
    <w:uiPriority w:val="99"/>
    <w:semiHidden/>
    <w:unhideWhenUsed/>
    <w:rsid w:val="0095031C"/>
    <w:rPr>
      <w:sz w:val="20"/>
      <w:szCs w:val="20"/>
    </w:rPr>
  </w:style>
  <w:style w:type="character" w:customStyle="1" w:styleId="CommentTextChar">
    <w:name w:val="Comment Text Char"/>
    <w:basedOn w:val="DefaultParagraphFont"/>
    <w:link w:val="CommentText"/>
    <w:uiPriority w:val="99"/>
    <w:semiHidden/>
    <w:rsid w:val="0095031C"/>
    <w:rPr>
      <w:sz w:val="20"/>
      <w:szCs w:val="20"/>
    </w:rPr>
  </w:style>
  <w:style w:type="paragraph" w:styleId="CommentSubject">
    <w:name w:val="annotation subject"/>
    <w:basedOn w:val="CommentText"/>
    <w:next w:val="CommentText"/>
    <w:link w:val="CommentSubjectChar"/>
    <w:uiPriority w:val="99"/>
    <w:semiHidden/>
    <w:unhideWhenUsed/>
    <w:rsid w:val="0095031C"/>
    <w:rPr>
      <w:b/>
      <w:bCs/>
    </w:rPr>
  </w:style>
  <w:style w:type="character" w:customStyle="1" w:styleId="CommentSubjectChar">
    <w:name w:val="Comment Subject Char"/>
    <w:basedOn w:val="CommentTextChar"/>
    <w:link w:val="CommentSubject"/>
    <w:uiPriority w:val="99"/>
    <w:semiHidden/>
    <w:rsid w:val="0095031C"/>
    <w:rPr>
      <w:b/>
      <w:bCs/>
      <w:sz w:val="20"/>
      <w:szCs w:val="20"/>
    </w:rPr>
  </w:style>
  <w:style w:type="paragraph" w:styleId="ListParagraph">
    <w:name w:val="List Paragraph"/>
    <w:basedOn w:val="Normal"/>
    <w:uiPriority w:val="34"/>
    <w:qFormat/>
    <w:rsid w:val="00773F6D"/>
    <w:pPr>
      <w:ind w:left="720"/>
      <w:contextualSpacing/>
    </w:pPr>
  </w:style>
  <w:style w:type="paragraph" w:styleId="Revision">
    <w:name w:val="Revision"/>
    <w:hidden/>
    <w:uiPriority w:val="99"/>
    <w:semiHidden/>
    <w:rsid w:val="00DC568D"/>
  </w:style>
  <w:style w:type="character" w:styleId="Hyperlink">
    <w:name w:val="Hyperlink"/>
    <w:basedOn w:val="DefaultParagraphFont"/>
    <w:uiPriority w:val="99"/>
    <w:semiHidden/>
    <w:unhideWhenUsed/>
    <w:rsid w:val="00457472"/>
    <w:rPr>
      <w:color w:val="0000FF"/>
      <w:u w:val="single"/>
    </w:rPr>
  </w:style>
  <w:style w:type="paragraph" w:styleId="NormalWeb">
    <w:name w:val="Normal (Web)"/>
    <w:basedOn w:val="Normal"/>
    <w:uiPriority w:val="99"/>
    <w:semiHidden/>
    <w:unhideWhenUsed/>
    <w:rsid w:val="00D13FFC"/>
    <w:pPr>
      <w:spacing w:before="100" w:beforeAutospacing="1" w:after="100" w:afterAutospacing="1"/>
    </w:pPr>
    <w:rPr>
      <w:rFonts w:ascii="Times New Roman" w:eastAsia="Times New Roman" w:hAnsi="Times New Roman" w:cs="Times New Roman"/>
      <w:sz w:val="24"/>
      <w:szCs w:val="24"/>
      <w:lang w:val="en-US" w:eastAsia="zh-CN"/>
    </w:rPr>
  </w:style>
  <w:style w:type="paragraph" w:styleId="NoSpacing">
    <w:name w:val="No Spacing"/>
    <w:uiPriority w:val="1"/>
    <w:qFormat/>
    <w:rsid w:val="00262759"/>
    <w:rPr>
      <w:rFonts w:eastAsia="SimSun"/>
      <w:sz w:val="24"/>
      <w:szCs w:val="24"/>
      <w:lang w:val="en-US"/>
    </w:rPr>
  </w:style>
  <w:style w:type="character" w:styleId="FollowedHyperlink">
    <w:name w:val="FollowedHyperlink"/>
    <w:basedOn w:val="DefaultParagraphFont"/>
    <w:uiPriority w:val="99"/>
    <w:semiHidden/>
    <w:unhideWhenUsed/>
    <w:rsid w:val="004F53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910533">
      <w:bodyDiv w:val="1"/>
      <w:marLeft w:val="0"/>
      <w:marRight w:val="0"/>
      <w:marTop w:val="0"/>
      <w:marBottom w:val="0"/>
      <w:divBdr>
        <w:top w:val="none" w:sz="0" w:space="0" w:color="auto"/>
        <w:left w:val="none" w:sz="0" w:space="0" w:color="auto"/>
        <w:bottom w:val="none" w:sz="0" w:space="0" w:color="auto"/>
        <w:right w:val="none" w:sz="0" w:space="0" w:color="auto"/>
      </w:divBdr>
    </w:div>
    <w:div w:id="16855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rdangliaeducation.com/en/our-schools/beijing/shunyi/our-school/virtual-t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dangliaeducation.com/en/our-schools/beijing/shunyi/our-school/what-makes-our-school-special" TargetMode="External"/><Relationship Id="rId5" Type="http://schemas.openxmlformats.org/officeDocument/2006/relationships/hyperlink" Target="http://www.nordangliaeducation.com/our-schools/beijing/shuny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TMP Worldwide</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Deans</dc:creator>
  <cp:lastModifiedBy>Rob Khan</cp:lastModifiedBy>
  <cp:revision>2</cp:revision>
  <cp:lastPrinted>2018-09-04T04:30:00Z</cp:lastPrinted>
  <dcterms:created xsi:type="dcterms:W3CDTF">2021-01-12T01:04:00Z</dcterms:created>
  <dcterms:modified xsi:type="dcterms:W3CDTF">2021-01-12T01:04:00Z</dcterms:modified>
</cp:coreProperties>
</file>